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AFD1F" w14:textId="77777777" w:rsidR="00AC460D" w:rsidRPr="005E4D07" w:rsidRDefault="005D5637" w:rsidP="00AC460D">
      <w:pPr>
        <w:rPr>
          <w:rFonts w:ascii="Calibri" w:hAnsi="Calibri" w:cs="Calibri"/>
          <w:b/>
        </w:rPr>
      </w:pPr>
      <w:r w:rsidRPr="005E4D07">
        <w:rPr>
          <w:rFonts w:ascii="Calibri" w:hAnsi="Calibri" w:cs="Calibri"/>
          <w:b/>
        </w:rPr>
        <w:t xml:space="preserve">Equipment Hire </w:t>
      </w:r>
      <w:r w:rsidR="00AC460D" w:rsidRPr="005E4D07">
        <w:rPr>
          <w:rFonts w:ascii="Calibri" w:hAnsi="Calibri" w:cs="Calibri"/>
          <w:b/>
        </w:rPr>
        <w:t>A</w:t>
      </w:r>
      <w:r w:rsidRPr="005E4D07">
        <w:rPr>
          <w:rFonts w:ascii="Calibri" w:hAnsi="Calibri" w:cs="Calibri"/>
          <w:b/>
        </w:rPr>
        <w:t xml:space="preserve">greement </w:t>
      </w:r>
    </w:p>
    <w:p w14:paraId="58DAFD20" w14:textId="77777777" w:rsidR="001A67C5" w:rsidRPr="005E4D07" w:rsidRDefault="001A67C5" w:rsidP="00D17E01">
      <w:pPr>
        <w:jc w:val="both"/>
        <w:rPr>
          <w:rFonts w:ascii="Calibri" w:hAnsi="Calibri" w:cs="Calibri"/>
          <w:sz w:val="22"/>
          <w:szCs w:val="22"/>
        </w:rPr>
      </w:pPr>
    </w:p>
    <w:p w14:paraId="58DAFD21" w14:textId="77777777" w:rsidR="001A67C5" w:rsidRPr="005E4D07" w:rsidRDefault="008A62EB" w:rsidP="00D17E01">
      <w:pPr>
        <w:jc w:val="both"/>
        <w:rPr>
          <w:rFonts w:ascii="Calibri" w:hAnsi="Calibri" w:cs="Calibri"/>
        </w:rPr>
      </w:pPr>
      <w:r w:rsidRPr="005E4D07">
        <w:rPr>
          <w:rFonts w:ascii="Calibri" w:hAnsi="Calibri" w:cs="Calibri"/>
        </w:rPr>
        <w:t>Please fill out all the details below:</w:t>
      </w:r>
    </w:p>
    <w:p w14:paraId="58DAFD22" w14:textId="77777777" w:rsidR="001A67C5" w:rsidRPr="005E4D07" w:rsidRDefault="001A67C5" w:rsidP="00D17E01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D0C53" w:rsidRPr="005E4D07" w14:paraId="58DAFD25" w14:textId="77777777" w:rsidTr="006669C3">
        <w:trPr>
          <w:trHeight w:val="366"/>
        </w:trPr>
        <w:tc>
          <w:tcPr>
            <w:tcW w:w="4927" w:type="dxa"/>
            <w:shd w:val="clear" w:color="auto" w:fill="auto"/>
          </w:tcPr>
          <w:p w14:paraId="58DAFD23" w14:textId="77777777" w:rsidR="00BD0C53" w:rsidRPr="005E4D07" w:rsidRDefault="000003BB" w:rsidP="00D353B6">
            <w:pPr>
              <w:jc w:val="both"/>
              <w:rPr>
                <w:rFonts w:ascii="Calibri" w:hAnsi="Calibri" w:cs="Calibri"/>
              </w:rPr>
            </w:pPr>
            <w:r w:rsidRPr="005E4D07">
              <w:rPr>
                <w:rFonts w:ascii="Calibri" w:hAnsi="Calibri" w:cs="Calibri"/>
              </w:rPr>
              <w:t xml:space="preserve">Hire </w:t>
            </w:r>
            <w:r w:rsidR="00BD0C53" w:rsidRPr="005E4D07">
              <w:rPr>
                <w:rFonts w:ascii="Calibri" w:hAnsi="Calibri" w:cs="Calibri"/>
              </w:rPr>
              <w:t>From</w:t>
            </w:r>
            <w:r w:rsidR="00A822E0" w:rsidRPr="005E4D07">
              <w:rPr>
                <w:rFonts w:ascii="Calibri" w:hAnsi="Calibri" w:cs="Calibri"/>
              </w:rPr>
              <w:t xml:space="preserve"> Date</w:t>
            </w:r>
            <w:r w:rsidR="00BD0C53" w:rsidRPr="005E4D07">
              <w:rPr>
                <w:rFonts w:ascii="Calibri" w:hAnsi="Calibri" w:cs="Calibri"/>
              </w:rPr>
              <w:t>:</w:t>
            </w:r>
          </w:p>
        </w:tc>
        <w:tc>
          <w:tcPr>
            <w:tcW w:w="4927" w:type="dxa"/>
            <w:shd w:val="clear" w:color="auto" w:fill="auto"/>
          </w:tcPr>
          <w:p w14:paraId="58DAFD24" w14:textId="77777777" w:rsidR="000003BB" w:rsidRPr="005E4D07" w:rsidRDefault="00AB54A9" w:rsidP="000003BB">
            <w:pPr>
              <w:jc w:val="both"/>
              <w:rPr>
                <w:rFonts w:ascii="Calibri" w:hAnsi="Calibri" w:cs="Calibri"/>
              </w:rPr>
            </w:pPr>
            <w:r w:rsidRPr="005E4D07">
              <w:rPr>
                <w:rFonts w:ascii="Calibri" w:hAnsi="Calibri" w:cs="Calibri"/>
              </w:rPr>
              <w:t xml:space="preserve">Agreed </w:t>
            </w:r>
            <w:r w:rsidR="006A607A" w:rsidRPr="005E4D07">
              <w:rPr>
                <w:rFonts w:ascii="Calibri" w:hAnsi="Calibri" w:cs="Calibri"/>
              </w:rPr>
              <w:t xml:space="preserve">Hire </w:t>
            </w:r>
            <w:r w:rsidR="00A822E0" w:rsidRPr="005E4D07">
              <w:rPr>
                <w:rFonts w:ascii="Calibri" w:hAnsi="Calibri" w:cs="Calibri"/>
              </w:rPr>
              <w:t>Re</w:t>
            </w:r>
            <w:r w:rsidR="000003BB" w:rsidRPr="005E4D07">
              <w:rPr>
                <w:rFonts w:ascii="Calibri" w:hAnsi="Calibri" w:cs="Calibri"/>
              </w:rPr>
              <w:t>turn date:</w:t>
            </w:r>
          </w:p>
        </w:tc>
      </w:tr>
      <w:tr w:rsidR="00BD0C53" w:rsidRPr="005E4D07" w14:paraId="58DAFD29" w14:textId="77777777" w:rsidTr="00D353B6">
        <w:tc>
          <w:tcPr>
            <w:tcW w:w="9854" w:type="dxa"/>
            <w:gridSpan w:val="2"/>
            <w:shd w:val="clear" w:color="auto" w:fill="auto"/>
          </w:tcPr>
          <w:p w14:paraId="58DAFD26" w14:textId="77777777" w:rsidR="00BD0C53" w:rsidRPr="005E4D07" w:rsidRDefault="00BD0C53" w:rsidP="00D353B6">
            <w:pPr>
              <w:jc w:val="both"/>
              <w:rPr>
                <w:rFonts w:ascii="Calibri" w:hAnsi="Calibri" w:cs="Calibri"/>
              </w:rPr>
            </w:pPr>
            <w:r w:rsidRPr="005E4D07">
              <w:rPr>
                <w:rFonts w:ascii="Calibri" w:hAnsi="Calibri" w:cs="Calibri"/>
              </w:rPr>
              <w:t xml:space="preserve">Name of </w:t>
            </w:r>
            <w:r w:rsidR="00227651" w:rsidRPr="005E4D07">
              <w:rPr>
                <w:rFonts w:ascii="Calibri" w:hAnsi="Calibri" w:cs="Calibri"/>
              </w:rPr>
              <w:t>Person</w:t>
            </w:r>
            <w:r w:rsidR="004D70A9" w:rsidRPr="005E4D07">
              <w:rPr>
                <w:rFonts w:ascii="Calibri" w:hAnsi="Calibri" w:cs="Calibri"/>
              </w:rPr>
              <w:t xml:space="preserve"> </w:t>
            </w:r>
            <w:r w:rsidR="00822685" w:rsidRPr="005E4D07">
              <w:rPr>
                <w:rFonts w:ascii="Calibri" w:hAnsi="Calibri" w:cs="Calibri"/>
              </w:rPr>
              <w:t xml:space="preserve">Hiring </w:t>
            </w:r>
            <w:r w:rsidR="004D70A9" w:rsidRPr="005E4D07">
              <w:rPr>
                <w:rFonts w:ascii="Calibri" w:hAnsi="Calibri" w:cs="Calibri"/>
              </w:rPr>
              <w:t>and Organisation</w:t>
            </w:r>
            <w:r w:rsidR="0073404E" w:rsidRPr="005E4D07">
              <w:rPr>
                <w:rFonts w:ascii="Calibri" w:hAnsi="Calibri" w:cs="Calibri"/>
              </w:rPr>
              <w:t xml:space="preserve"> (if applicable)</w:t>
            </w:r>
            <w:r w:rsidRPr="005E4D07">
              <w:rPr>
                <w:rFonts w:ascii="Calibri" w:hAnsi="Calibri" w:cs="Calibri"/>
              </w:rPr>
              <w:t>:</w:t>
            </w:r>
          </w:p>
          <w:p w14:paraId="58DAFD27" w14:textId="77777777" w:rsidR="004D70A9" w:rsidRPr="005E4D07" w:rsidRDefault="004D70A9" w:rsidP="00D353B6">
            <w:pPr>
              <w:jc w:val="both"/>
              <w:rPr>
                <w:rFonts w:ascii="Calibri" w:hAnsi="Calibri" w:cs="Calibri"/>
              </w:rPr>
            </w:pPr>
          </w:p>
          <w:p w14:paraId="58DAFD28" w14:textId="77777777" w:rsidR="00BD0C53" w:rsidRPr="005E4D07" w:rsidRDefault="00BD0C53" w:rsidP="00D353B6">
            <w:pPr>
              <w:jc w:val="both"/>
              <w:rPr>
                <w:rFonts w:ascii="Calibri" w:hAnsi="Calibri" w:cs="Calibri"/>
              </w:rPr>
            </w:pPr>
          </w:p>
        </w:tc>
      </w:tr>
      <w:tr w:rsidR="006A4D5A" w:rsidRPr="005E4D07" w14:paraId="708368C3" w14:textId="77777777" w:rsidTr="00D353B6">
        <w:tc>
          <w:tcPr>
            <w:tcW w:w="9854" w:type="dxa"/>
            <w:gridSpan w:val="2"/>
            <w:shd w:val="clear" w:color="auto" w:fill="auto"/>
          </w:tcPr>
          <w:p w14:paraId="74CE12DB" w14:textId="3B813E02" w:rsidR="006A4D5A" w:rsidRDefault="006A4D5A" w:rsidP="00D353B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Address of hirer:</w:t>
            </w:r>
          </w:p>
          <w:p w14:paraId="17B40729" w14:textId="07236B0A" w:rsidR="006A4D5A" w:rsidRPr="005E4D07" w:rsidRDefault="006A4D5A" w:rsidP="00D353B6">
            <w:pPr>
              <w:jc w:val="both"/>
              <w:rPr>
                <w:rFonts w:ascii="Calibri" w:hAnsi="Calibri" w:cs="Calibri"/>
              </w:rPr>
            </w:pPr>
          </w:p>
        </w:tc>
      </w:tr>
      <w:tr w:rsidR="00BD0C53" w:rsidRPr="005E4D07" w14:paraId="58DAFD31" w14:textId="77777777" w:rsidTr="006669C3">
        <w:trPr>
          <w:trHeight w:val="458"/>
        </w:trPr>
        <w:tc>
          <w:tcPr>
            <w:tcW w:w="9854" w:type="dxa"/>
            <w:gridSpan w:val="2"/>
            <w:shd w:val="clear" w:color="auto" w:fill="auto"/>
          </w:tcPr>
          <w:p w14:paraId="58DAFD2F" w14:textId="5CD6BA9E" w:rsidR="00605ABC" w:rsidRPr="005E4D07" w:rsidRDefault="004D70A9" w:rsidP="00D353B6">
            <w:pPr>
              <w:jc w:val="both"/>
              <w:rPr>
                <w:rFonts w:ascii="Calibri" w:hAnsi="Calibri" w:cs="Calibri"/>
              </w:rPr>
            </w:pPr>
            <w:r w:rsidRPr="005E4D07">
              <w:rPr>
                <w:rFonts w:ascii="Calibri" w:hAnsi="Calibri" w:cs="Calibri"/>
              </w:rPr>
              <w:t>Contact Details</w:t>
            </w:r>
            <w:r w:rsidR="00605ABC" w:rsidRPr="005E4D07">
              <w:rPr>
                <w:rFonts w:ascii="Calibri" w:hAnsi="Calibri" w:cs="Calibri"/>
              </w:rPr>
              <w:t xml:space="preserve"> / Telephone Number</w:t>
            </w:r>
            <w:r w:rsidRPr="005E4D07">
              <w:rPr>
                <w:rFonts w:ascii="Calibri" w:hAnsi="Calibri" w:cs="Calibri"/>
              </w:rPr>
              <w:t>:</w:t>
            </w:r>
          </w:p>
          <w:p w14:paraId="58DAFD30" w14:textId="77777777" w:rsidR="004D70A9" w:rsidRPr="005E4D07" w:rsidRDefault="004D70A9" w:rsidP="00D353B6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58DAFD32" w14:textId="77777777" w:rsidR="00400EA5" w:rsidRPr="006669C3" w:rsidRDefault="003A3EA8" w:rsidP="00807CA9">
      <w:pPr>
        <w:rPr>
          <w:rFonts w:ascii="Calibri" w:hAnsi="Calibri" w:cs="Calibri"/>
          <w:sz w:val="16"/>
          <w:szCs w:val="16"/>
        </w:rPr>
      </w:pPr>
      <w:r w:rsidRPr="005E4D07">
        <w:rPr>
          <w:rFonts w:ascii="Calibri" w:hAnsi="Calibri" w:cs="Calibri"/>
        </w:rPr>
        <w:t xml:space="preserve"> </w:t>
      </w:r>
    </w:p>
    <w:p w14:paraId="58DAFD37" w14:textId="22D7D077" w:rsidR="008933A2" w:rsidRPr="005E4D07" w:rsidRDefault="00E0722B" w:rsidP="006669C3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E4D07">
        <w:rPr>
          <w:rFonts w:ascii="Calibri" w:hAnsi="Calibri" w:cs="Calibri"/>
        </w:rPr>
        <w:t>Your signature</w:t>
      </w:r>
      <w:r w:rsidR="006A607A" w:rsidRPr="005E4D07">
        <w:rPr>
          <w:rFonts w:ascii="Calibri" w:hAnsi="Calibri" w:cs="Calibri"/>
        </w:rPr>
        <w:t xml:space="preserve"> above</w:t>
      </w:r>
      <w:r w:rsidRPr="005E4D07">
        <w:rPr>
          <w:rFonts w:ascii="Calibri" w:hAnsi="Calibri" w:cs="Calibri"/>
        </w:rPr>
        <w:t xml:space="preserve"> indicates that items </w:t>
      </w:r>
      <w:r w:rsidR="00490A9D" w:rsidRPr="005E4D07">
        <w:rPr>
          <w:rFonts w:ascii="Calibri" w:hAnsi="Calibri" w:cs="Calibri"/>
        </w:rPr>
        <w:t xml:space="preserve">hired </w:t>
      </w:r>
      <w:r w:rsidR="00AC460D" w:rsidRPr="005E4D07">
        <w:rPr>
          <w:rFonts w:ascii="Calibri" w:hAnsi="Calibri" w:cs="Calibri"/>
        </w:rPr>
        <w:t xml:space="preserve">from </w:t>
      </w:r>
      <w:r w:rsidR="00E30E8F">
        <w:rPr>
          <w:rFonts w:ascii="Calibri" w:hAnsi="Calibri" w:cs="Calibri"/>
        </w:rPr>
        <w:t xml:space="preserve">Colburn Community Support </w:t>
      </w:r>
      <w:r w:rsidRPr="005E4D07">
        <w:rPr>
          <w:rFonts w:ascii="Calibri" w:hAnsi="Calibri" w:cs="Calibri"/>
        </w:rPr>
        <w:t xml:space="preserve">are being supplied </w:t>
      </w:r>
      <w:r w:rsidR="00AC460D" w:rsidRPr="005E4D07">
        <w:rPr>
          <w:rFonts w:ascii="Calibri" w:hAnsi="Calibri" w:cs="Calibri"/>
        </w:rPr>
        <w:t>for</w:t>
      </w:r>
      <w:r w:rsidRPr="005E4D07">
        <w:rPr>
          <w:rFonts w:ascii="Calibri" w:hAnsi="Calibri" w:cs="Calibri"/>
        </w:rPr>
        <w:t xml:space="preserve"> an agreed loan and / or hire period</w:t>
      </w:r>
      <w:r w:rsidR="001A67C5" w:rsidRPr="005E4D07">
        <w:rPr>
          <w:rFonts w:ascii="Calibri" w:hAnsi="Calibri" w:cs="Calibri"/>
        </w:rPr>
        <w:t xml:space="preserve">, </w:t>
      </w:r>
      <w:r w:rsidRPr="005E4D07">
        <w:rPr>
          <w:rFonts w:ascii="Calibri" w:hAnsi="Calibri" w:cs="Calibri"/>
        </w:rPr>
        <w:t xml:space="preserve">that they will be maintained in good condition </w:t>
      </w:r>
      <w:r w:rsidR="001A67C5" w:rsidRPr="005E4D07">
        <w:rPr>
          <w:rFonts w:ascii="Calibri" w:hAnsi="Calibri" w:cs="Calibri"/>
        </w:rPr>
        <w:t>for the duration of the hire</w:t>
      </w:r>
      <w:r w:rsidR="008A62EB" w:rsidRPr="005E4D07">
        <w:rPr>
          <w:rFonts w:ascii="Calibri" w:hAnsi="Calibri" w:cs="Calibri"/>
        </w:rPr>
        <w:t xml:space="preserve"> period</w:t>
      </w:r>
      <w:r w:rsidR="001A67C5" w:rsidRPr="005E4D07">
        <w:rPr>
          <w:rFonts w:ascii="Calibri" w:hAnsi="Calibri" w:cs="Calibri"/>
        </w:rPr>
        <w:t xml:space="preserve"> </w:t>
      </w:r>
      <w:r w:rsidRPr="005E4D07">
        <w:rPr>
          <w:rFonts w:ascii="Calibri" w:hAnsi="Calibri" w:cs="Calibri"/>
        </w:rPr>
        <w:t>and returned on or before the above due date</w:t>
      </w:r>
      <w:r w:rsidR="00AC460D" w:rsidRPr="005E4D07">
        <w:rPr>
          <w:rFonts w:ascii="Calibri" w:hAnsi="Calibri" w:cs="Calibri"/>
        </w:rPr>
        <w:t xml:space="preserve">, as </w:t>
      </w:r>
      <w:r w:rsidR="008A62EB" w:rsidRPr="005E4D07">
        <w:rPr>
          <w:rFonts w:ascii="Calibri" w:hAnsi="Calibri" w:cs="Calibri"/>
        </w:rPr>
        <w:t>indicated</w:t>
      </w:r>
      <w:r w:rsidR="00AC460D" w:rsidRPr="005E4D07">
        <w:rPr>
          <w:rFonts w:ascii="Calibri" w:hAnsi="Calibri" w:cs="Calibri"/>
        </w:rPr>
        <w:t xml:space="preserve"> within the Terms and Conditions</w:t>
      </w:r>
      <w:r w:rsidR="00287223">
        <w:rPr>
          <w:rFonts w:ascii="Calibri" w:hAnsi="Calibri" w:cs="Calibri"/>
        </w:rPr>
        <w:t xml:space="preserve"> below.</w:t>
      </w:r>
      <w:r w:rsidR="006669C3">
        <w:rPr>
          <w:rFonts w:ascii="Calibri" w:hAnsi="Calibri" w:cs="Calibri"/>
        </w:rPr>
        <w:t xml:space="preserve"> </w:t>
      </w:r>
      <w:r w:rsidR="000A50BA" w:rsidRPr="005E4D07">
        <w:rPr>
          <w:rFonts w:ascii="Calibri" w:hAnsi="Calibri" w:cs="Calibri"/>
          <w:b/>
          <w:sz w:val="22"/>
          <w:szCs w:val="22"/>
        </w:rPr>
        <w:t xml:space="preserve">Please tick </w:t>
      </w:r>
      <w:r w:rsidR="0077581D" w:rsidRPr="005E4D07">
        <w:rPr>
          <w:rFonts w:ascii="Calibri" w:hAnsi="Calibri" w:cs="Calibri"/>
          <w:b/>
          <w:sz w:val="22"/>
          <w:szCs w:val="22"/>
        </w:rPr>
        <w:t>(</w:t>
      </w:r>
      <w:r w:rsidR="000041EA" w:rsidRPr="005E4D07">
        <w:rPr>
          <w:rFonts w:ascii="Calibri" w:hAnsi="Calibri" w:cs="Calibri"/>
          <w:b/>
          <w:noProof/>
          <w:sz w:val="22"/>
          <w:szCs w:val="22"/>
          <w:lang w:eastAsia="en-GB"/>
        </w:rPr>
        <w:drawing>
          <wp:inline distT="0" distB="0" distL="0" distR="0" wp14:anchorId="58DAFD6E" wp14:editId="58DAFD6F">
            <wp:extent cx="133350" cy="1333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581D" w:rsidRPr="005E4D07">
        <w:rPr>
          <w:rFonts w:ascii="Calibri" w:hAnsi="Calibri" w:cs="Calibri"/>
          <w:b/>
          <w:sz w:val="22"/>
          <w:szCs w:val="22"/>
        </w:rPr>
        <w:t xml:space="preserve">) for </w:t>
      </w:r>
      <w:r w:rsidR="000A50BA" w:rsidRPr="005E4D07">
        <w:rPr>
          <w:rFonts w:ascii="Calibri" w:hAnsi="Calibri" w:cs="Calibri"/>
          <w:b/>
          <w:sz w:val="22"/>
          <w:szCs w:val="22"/>
        </w:rPr>
        <w:t xml:space="preserve">each individual item </w:t>
      </w:r>
      <w:r w:rsidR="0077581D" w:rsidRPr="005E4D07">
        <w:rPr>
          <w:rFonts w:ascii="Calibri" w:hAnsi="Calibri" w:cs="Calibri"/>
          <w:b/>
          <w:sz w:val="22"/>
          <w:szCs w:val="22"/>
        </w:rPr>
        <w:t>on loan</w:t>
      </w:r>
      <w:r w:rsidR="00137219" w:rsidRPr="005E4D07">
        <w:rPr>
          <w:rFonts w:ascii="Calibri" w:hAnsi="Calibri" w:cs="Calibri"/>
          <w:b/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1958" w:tblpY="205"/>
        <w:tblW w:w="6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877"/>
        <w:gridCol w:w="2835"/>
      </w:tblGrid>
      <w:tr w:rsidR="00921900" w:rsidRPr="005E4D07" w14:paraId="58DAFD3A" w14:textId="77777777" w:rsidTr="00921900">
        <w:trPr>
          <w:trHeight w:val="403"/>
        </w:trPr>
        <w:tc>
          <w:tcPr>
            <w:tcW w:w="3970" w:type="dxa"/>
            <w:gridSpan w:val="2"/>
            <w:shd w:val="clear" w:color="auto" w:fill="auto"/>
            <w:vAlign w:val="center"/>
          </w:tcPr>
          <w:p w14:paraId="58DAFD38" w14:textId="77777777" w:rsidR="00921900" w:rsidRPr="005E4D07" w:rsidRDefault="00921900" w:rsidP="0092190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E4D07">
              <w:rPr>
                <w:rFonts w:ascii="Calibri" w:hAnsi="Calibri" w:cs="Calibri"/>
                <w:b/>
                <w:sz w:val="22"/>
                <w:szCs w:val="22"/>
              </w:rPr>
              <w:t>Equipment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DAFD39" w14:textId="77777777" w:rsidR="00921900" w:rsidRPr="005E4D07" w:rsidRDefault="00921900" w:rsidP="0092190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E4D07">
              <w:rPr>
                <w:rFonts w:ascii="Calibri" w:hAnsi="Calibri" w:cs="Calibri"/>
                <w:b/>
                <w:sz w:val="22"/>
                <w:szCs w:val="22"/>
              </w:rPr>
              <w:t xml:space="preserve">Tick </w:t>
            </w:r>
          </w:p>
        </w:tc>
      </w:tr>
      <w:tr w:rsidR="00921900" w:rsidRPr="005E4D07" w14:paraId="58DAFD3D" w14:textId="77777777" w:rsidTr="00921900">
        <w:trPr>
          <w:trHeight w:hRule="exact" w:val="539"/>
        </w:trPr>
        <w:tc>
          <w:tcPr>
            <w:tcW w:w="3970" w:type="dxa"/>
            <w:gridSpan w:val="2"/>
            <w:shd w:val="clear" w:color="auto" w:fill="auto"/>
            <w:vAlign w:val="center"/>
          </w:tcPr>
          <w:p w14:paraId="58DAFD3B" w14:textId="4359A8D6" w:rsidR="00921900" w:rsidRPr="005E4D07" w:rsidRDefault="00E30E8F" w:rsidP="009219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Wheelchair</w:t>
            </w:r>
            <w:r w:rsidR="000E10BE">
              <w:rPr>
                <w:rFonts w:ascii="Calibri" w:hAnsi="Calibri" w:cs="Calibri"/>
                <w:sz w:val="22"/>
                <w:szCs w:val="22"/>
              </w:rPr>
              <w:t>/Elite mobility scooter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DAFD3C" w14:textId="77777777" w:rsidR="00921900" w:rsidRPr="005E4D07" w:rsidRDefault="00921900" w:rsidP="0092190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1900" w:rsidRPr="005E4D07" w14:paraId="58DAFD40" w14:textId="77777777" w:rsidTr="00921900">
        <w:trPr>
          <w:trHeight w:hRule="exact" w:val="539"/>
        </w:trPr>
        <w:tc>
          <w:tcPr>
            <w:tcW w:w="3970" w:type="dxa"/>
            <w:gridSpan w:val="2"/>
            <w:shd w:val="clear" w:color="auto" w:fill="auto"/>
            <w:vAlign w:val="center"/>
          </w:tcPr>
          <w:p w14:paraId="58DAFD3E" w14:textId="2D9452C5" w:rsidR="00921900" w:rsidRPr="005E4D07" w:rsidRDefault="00E30E8F" w:rsidP="009219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Walking frame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DAFD3F" w14:textId="77777777" w:rsidR="00921900" w:rsidRPr="005E4D07" w:rsidRDefault="00921900" w:rsidP="0092190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1900" w:rsidRPr="005E4D07" w14:paraId="58DAFD43" w14:textId="77777777" w:rsidTr="00921900">
        <w:trPr>
          <w:trHeight w:hRule="exact" w:val="539"/>
        </w:trPr>
        <w:tc>
          <w:tcPr>
            <w:tcW w:w="3970" w:type="dxa"/>
            <w:gridSpan w:val="2"/>
            <w:shd w:val="clear" w:color="auto" w:fill="auto"/>
            <w:vAlign w:val="center"/>
          </w:tcPr>
          <w:p w14:paraId="58DAFD41" w14:textId="13611432" w:rsidR="00921900" w:rsidRPr="005E4D07" w:rsidRDefault="00E30E8F" w:rsidP="009219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Toilet frame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DAFD42" w14:textId="77777777" w:rsidR="00921900" w:rsidRPr="005E4D07" w:rsidRDefault="00921900" w:rsidP="0092190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1900" w:rsidRPr="005E4D07" w14:paraId="58DAFD46" w14:textId="77777777" w:rsidTr="00921900">
        <w:trPr>
          <w:trHeight w:hRule="exact" w:val="539"/>
        </w:trPr>
        <w:tc>
          <w:tcPr>
            <w:tcW w:w="3970" w:type="dxa"/>
            <w:gridSpan w:val="2"/>
            <w:shd w:val="clear" w:color="auto" w:fill="auto"/>
            <w:vAlign w:val="center"/>
          </w:tcPr>
          <w:p w14:paraId="58DAFD44" w14:textId="09881622" w:rsidR="00921900" w:rsidRPr="005E4D07" w:rsidRDefault="00E30E8F" w:rsidP="009219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Shower seat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DAFD45" w14:textId="77777777" w:rsidR="00921900" w:rsidRPr="005E4D07" w:rsidRDefault="00921900" w:rsidP="0092190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1900" w:rsidRPr="005E4D07" w14:paraId="58DAFD49" w14:textId="77777777" w:rsidTr="00921900">
        <w:trPr>
          <w:trHeight w:hRule="exact" w:val="481"/>
        </w:trPr>
        <w:tc>
          <w:tcPr>
            <w:tcW w:w="3970" w:type="dxa"/>
            <w:gridSpan w:val="2"/>
            <w:shd w:val="clear" w:color="auto" w:fill="auto"/>
            <w:vAlign w:val="center"/>
          </w:tcPr>
          <w:p w14:paraId="58DAFD47" w14:textId="77777777" w:rsidR="00921900" w:rsidRPr="005E4D07" w:rsidRDefault="00921900" w:rsidP="009219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E4D07">
              <w:rPr>
                <w:rFonts w:ascii="Calibri" w:hAnsi="Calibri" w:cs="Calibri"/>
                <w:sz w:val="22"/>
                <w:szCs w:val="22"/>
              </w:rPr>
              <w:t>Total number of items loaned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DAFD48" w14:textId="77777777" w:rsidR="00921900" w:rsidRPr="005E4D07" w:rsidRDefault="00921900" w:rsidP="009219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1900" w:rsidRPr="005E4D07" w14:paraId="58DAFD4C" w14:textId="77777777" w:rsidTr="00921900">
        <w:trPr>
          <w:trHeight w:hRule="exact" w:val="67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FD4A" w14:textId="77777777" w:rsidR="00921900" w:rsidRPr="005E4D07" w:rsidRDefault="00921900" w:rsidP="00921900">
            <w:pPr>
              <w:rPr>
                <w:rFonts w:ascii="Calibri" w:hAnsi="Calibri" w:cs="Calibri"/>
                <w:sz w:val="22"/>
                <w:szCs w:val="22"/>
              </w:rPr>
            </w:pPr>
            <w:r w:rsidRPr="005E4D07">
              <w:rPr>
                <w:rFonts w:ascii="Calibri" w:hAnsi="Calibri" w:cs="Calibri"/>
                <w:sz w:val="22"/>
                <w:szCs w:val="22"/>
              </w:rPr>
              <w:t>Hirer’s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E4D07">
              <w:rPr>
                <w:rFonts w:ascii="Calibri" w:hAnsi="Calibri" w:cs="Calibri"/>
                <w:sz w:val="22"/>
                <w:szCs w:val="22"/>
              </w:rPr>
              <w:t>Signature</w:t>
            </w:r>
          </w:p>
        </w:tc>
        <w:tc>
          <w:tcPr>
            <w:tcW w:w="47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DAFD4B" w14:textId="77777777" w:rsidR="00921900" w:rsidRPr="005E4D07" w:rsidRDefault="00921900" w:rsidP="009219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8DAFD4D" w14:textId="77777777" w:rsidR="00554F2B" w:rsidRPr="005E4D07" w:rsidRDefault="00554F2B" w:rsidP="00554F2B">
      <w:pPr>
        <w:jc w:val="both"/>
        <w:rPr>
          <w:rFonts w:ascii="Calibri" w:hAnsi="Calibri" w:cs="Calibri"/>
        </w:rPr>
      </w:pPr>
    </w:p>
    <w:p w14:paraId="58DAFD4E" w14:textId="77777777" w:rsidR="00DD42D5" w:rsidRDefault="00A176B6" w:rsidP="004F2179">
      <w:pPr>
        <w:ind w:left="360"/>
        <w:jc w:val="both"/>
        <w:rPr>
          <w:rFonts w:ascii="Verdana" w:hAnsi="Verdana" w:cs="Arial"/>
          <w:color w:val="000000"/>
          <w:sz w:val="16"/>
          <w:szCs w:val="16"/>
        </w:rPr>
      </w:pPr>
      <w:r>
        <w:rPr>
          <w:rFonts w:cs="TextileRegular"/>
          <w:sz w:val="28"/>
        </w:rPr>
        <w:t xml:space="preserve">  </w:t>
      </w:r>
      <w:r w:rsidR="00373F5E">
        <w:rPr>
          <w:rFonts w:cs="TextileRegular"/>
          <w:sz w:val="28"/>
        </w:rPr>
        <w:t xml:space="preserve">    </w:t>
      </w:r>
      <w:r w:rsidR="00554F2B">
        <w:rPr>
          <w:rFonts w:ascii="Verdana" w:hAnsi="Verdana" w:cs="Arial"/>
          <w:color w:val="000000"/>
          <w:sz w:val="18"/>
          <w:szCs w:val="18"/>
        </w:rPr>
        <w:t xml:space="preserve">     </w:t>
      </w:r>
    </w:p>
    <w:p w14:paraId="58DAFD4F" w14:textId="77777777" w:rsidR="00F6434C" w:rsidRPr="00AF7F7D" w:rsidRDefault="004F2179" w:rsidP="00AF7F7D">
      <w:pPr>
        <w:ind w:left="360"/>
        <w:jc w:val="both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 xml:space="preserve"> </w:t>
      </w:r>
      <w:r w:rsidR="00F6434C">
        <w:rPr>
          <w:rFonts w:ascii="Verdana" w:hAnsi="Verdana" w:cs="TextileRegular"/>
          <w:sz w:val="28"/>
        </w:rPr>
        <w:t xml:space="preserve">     </w:t>
      </w:r>
    </w:p>
    <w:p w14:paraId="58DAFD50" w14:textId="77777777" w:rsidR="006C7D50" w:rsidRDefault="006C7D50" w:rsidP="00F6434C">
      <w:pPr>
        <w:rPr>
          <w:rFonts w:ascii="Verdana" w:hAnsi="Verdana" w:cs="TextileRegular"/>
          <w:b/>
        </w:rPr>
      </w:pPr>
    </w:p>
    <w:p w14:paraId="58DAFD51" w14:textId="77777777" w:rsidR="006C7D50" w:rsidRDefault="006C7D50" w:rsidP="00F6434C">
      <w:pPr>
        <w:pStyle w:val="Heading1"/>
        <w:spacing w:before="120" w:after="120"/>
        <w:jc w:val="both"/>
        <w:rPr>
          <w:rFonts w:ascii="Calibri" w:hAnsi="Calibri" w:cs="Calibri"/>
        </w:rPr>
      </w:pPr>
    </w:p>
    <w:p w14:paraId="58DAFD52" w14:textId="77777777" w:rsidR="00921900" w:rsidRDefault="00921900" w:rsidP="00921900"/>
    <w:p w14:paraId="58DAFD53" w14:textId="77777777" w:rsidR="00921900" w:rsidRDefault="00921900" w:rsidP="00921900"/>
    <w:p w14:paraId="58DAFD54" w14:textId="77777777" w:rsidR="00921900" w:rsidRDefault="00921900" w:rsidP="00921900"/>
    <w:p w14:paraId="58DAFD55" w14:textId="77777777" w:rsidR="00921900" w:rsidRDefault="00921900" w:rsidP="00921900"/>
    <w:p w14:paraId="58DAFD56" w14:textId="77777777" w:rsidR="00921900" w:rsidRDefault="00921900" w:rsidP="00921900"/>
    <w:p w14:paraId="58DAFD57" w14:textId="77777777" w:rsidR="00921900" w:rsidRDefault="00921900" w:rsidP="00921900"/>
    <w:p w14:paraId="58DAFD58" w14:textId="77777777" w:rsidR="00921900" w:rsidRDefault="00921900" w:rsidP="00921900"/>
    <w:p w14:paraId="58DAFD59" w14:textId="77777777" w:rsidR="00921900" w:rsidRDefault="00921900" w:rsidP="00921900"/>
    <w:p w14:paraId="58DAFD5A" w14:textId="77777777" w:rsidR="00921900" w:rsidRDefault="00921900" w:rsidP="00921900"/>
    <w:p w14:paraId="58DAFD60" w14:textId="77777777" w:rsidR="006C7D50" w:rsidRPr="005E4D07" w:rsidRDefault="006C7D50" w:rsidP="00F6434C">
      <w:pPr>
        <w:pStyle w:val="Heading1"/>
        <w:spacing w:before="120" w:after="120"/>
        <w:jc w:val="both"/>
        <w:rPr>
          <w:rFonts w:ascii="Calibri" w:hAnsi="Calibri" w:cs="Calibri"/>
        </w:rPr>
      </w:pPr>
      <w:r w:rsidRPr="005E4D07">
        <w:rPr>
          <w:rFonts w:ascii="Calibri" w:hAnsi="Calibri" w:cs="Calibri"/>
        </w:rPr>
        <w:t xml:space="preserve">Hire/Loan Agreement </w:t>
      </w:r>
    </w:p>
    <w:p w14:paraId="58DAFD61" w14:textId="41F02E1B" w:rsidR="00F6434C" w:rsidRPr="005E4D07" w:rsidRDefault="005A20D3" w:rsidP="00F6434C">
      <w:pPr>
        <w:pStyle w:val="Heading1"/>
        <w:spacing w:before="120" w:after="120"/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Colburn Community Support </w:t>
      </w:r>
      <w:r w:rsidR="005D5637" w:rsidRPr="005E4D07">
        <w:rPr>
          <w:rFonts w:ascii="Calibri" w:hAnsi="Calibri" w:cs="Calibri"/>
          <w:b w:val="0"/>
        </w:rPr>
        <w:t xml:space="preserve">equipment </w:t>
      </w:r>
      <w:r w:rsidR="00F6434C" w:rsidRPr="005E4D07">
        <w:rPr>
          <w:rFonts w:ascii="Calibri" w:hAnsi="Calibri" w:cs="Calibri"/>
          <w:b w:val="0"/>
        </w:rPr>
        <w:t xml:space="preserve">is </w:t>
      </w:r>
      <w:r w:rsidR="00373F5E" w:rsidRPr="005E4D07">
        <w:rPr>
          <w:rFonts w:ascii="Calibri" w:hAnsi="Calibri" w:cs="Calibri"/>
          <w:b w:val="0"/>
        </w:rPr>
        <w:t xml:space="preserve">made </w:t>
      </w:r>
      <w:r w:rsidR="00F6434C" w:rsidRPr="005E4D07">
        <w:rPr>
          <w:rFonts w:ascii="Calibri" w:hAnsi="Calibri" w:cs="Calibri"/>
          <w:b w:val="0"/>
        </w:rPr>
        <w:t xml:space="preserve">available for the benefit of </w:t>
      </w:r>
      <w:r>
        <w:rPr>
          <w:rFonts w:ascii="Calibri" w:hAnsi="Calibri" w:cs="Calibri"/>
          <w:b w:val="0"/>
        </w:rPr>
        <w:t>individuals and families</w:t>
      </w:r>
      <w:r w:rsidR="00F6434C" w:rsidRPr="005E4D07">
        <w:rPr>
          <w:rFonts w:ascii="Calibri" w:hAnsi="Calibri" w:cs="Calibri"/>
          <w:b w:val="0"/>
        </w:rPr>
        <w:t xml:space="preserve"> where it is shown that the use of the equipment is generally for the benefit of the wider community</w:t>
      </w:r>
      <w:r w:rsidR="00FE5BD3">
        <w:rPr>
          <w:rFonts w:ascii="Calibri" w:hAnsi="Calibri" w:cs="Calibri"/>
          <w:b w:val="0"/>
        </w:rPr>
        <w:t>.</w:t>
      </w:r>
      <w:r w:rsidR="00F6434C" w:rsidRPr="005E4D07">
        <w:rPr>
          <w:rFonts w:ascii="Calibri" w:hAnsi="Calibri" w:cs="Calibri"/>
          <w:b w:val="0"/>
        </w:rPr>
        <w:t xml:space="preserve"> </w:t>
      </w:r>
    </w:p>
    <w:p w14:paraId="58DAFD62" w14:textId="77777777" w:rsidR="006C7D50" w:rsidRPr="005E4D07" w:rsidRDefault="006C7D50" w:rsidP="006C7D50">
      <w:pPr>
        <w:spacing w:before="120" w:after="120"/>
        <w:ind w:right="454"/>
        <w:jc w:val="both"/>
        <w:rPr>
          <w:rFonts w:ascii="Calibri" w:hAnsi="Calibri" w:cs="Calibri"/>
          <w:b/>
        </w:rPr>
      </w:pPr>
      <w:r w:rsidRPr="005E4D07">
        <w:rPr>
          <w:rFonts w:ascii="Calibri" w:hAnsi="Calibri" w:cs="Calibri"/>
          <w:b/>
        </w:rPr>
        <w:t>Terms and Conditions</w:t>
      </w:r>
    </w:p>
    <w:p w14:paraId="58DAFD63" w14:textId="0E3CCC46" w:rsidR="00F6434C" w:rsidRPr="005E4D07" w:rsidRDefault="00287223" w:rsidP="00F6434C">
      <w:pPr>
        <w:numPr>
          <w:ilvl w:val="0"/>
          <w:numId w:val="1"/>
        </w:numPr>
        <w:spacing w:before="120" w:after="120"/>
        <w:ind w:left="714" w:right="454" w:hanging="357"/>
        <w:jc w:val="both"/>
        <w:rPr>
          <w:rFonts w:ascii="Calibri" w:hAnsi="Calibri" w:cs="Calibri"/>
        </w:rPr>
      </w:pPr>
      <w:r w:rsidRPr="005E4D07">
        <w:rPr>
          <w:rFonts w:ascii="Calibri" w:hAnsi="Calibri" w:cs="Calibri"/>
        </w:rPr>
        <w:t>Hirers</w:t>
      </w:r>
      <w:r w:rsidR="00F6434C" w:rsidRPr="005E4D07">
        <w:rPr>
          <w:rFonts w:ascii="Calibri" w:hAnsi="Calibri" w:cs="Calibri"/>
        </w:rPr>
        <w:t xml:space="preserve"> shall ensure that any equipment is suitable for their needs and that it is received in good condition at the beginning of the loan period and is returned to</w:t>
      </w:r>
      <w:r w:rsidR="005D5637" w:rsidRPr="005E4D07">
        <w:rPr>
          <w:rFonts w:ascii="Calibri" w:hAnsi="Calibri" w:cs="Calibri"/>
        </w:rPr>
        <w:t xml:space="preserve"> </w:t>
      </w:r>
      <w:r w:rsidR="00FE5BD3">
        <w:rPr>
          <w:rFonts w:ascii="Calibri" w:hAnsi="Calibri" w:cs="Calibri"/>
        </w:rPr>
        <w:t>Colburn Community Support</w:t>
      </w:r>
      <w:r w:rsidR="00F6434C" w:rsidRPr="005E4D07">
        <w:rPr>
          <w:rFonts w:ascii="Calibri" w:hAnsi="Calibri" w:cs="Calibri"/>
        </w:rPr>
        <w:t xml:space="preserve"> in a similar satisfactory condition at the end of the loan.</w:t>
      </w:r>
    </w:p>
    <w:p w14:paraId="58DAFD64" w14:textId="5106AB30" w:rsidR="00F6434C" w:rsidRPr="005E4D07" w:rsidRDefault="00287223" w:rsidP="00F6434C">
      <w:pPr>
        <w:pStyle w:val="Heading1"/>
        <w:numPr>
          <w:ilvl w:val="0"/>
          <w:numId w:val="1"/>
        </w:numPr>
        <w:spacing w:before="120" w:after="120"/>
        <w:ind w:left="714" w:right="454" w:hanging="357"/>
        <w:jc w:val="both"/>
        <w:rPr>
          <w:rFonts w:ascii="Calibri" w:hAnsi="Calibri" w:cs="Calibri"/>
          <w:b w:val="0"/>
        </w:rPr>
      </w:pPr>
      <w:r w:rsidRPr="005E4D07">
        <w:rPr>
          <w:rFonts w:ascii="Calibri" w:hAnsi="Calibri" w:cs="Calibri"/>
          <w:b w:val="0"/>
        </w:rPr>
        <w:t>Hirers</w:t>
      </w:r>
      <w:r w:rsidR="00F6434C" w:rsidRPr="005E4D07">
        <w:rPr>
          <w:rFonts w:ascii="Calibri" w:hAnsi="Calibri" w:cs="Calibri"/>
          <w:b w:val="0"/>
        </w:rPr>
        <w:t xml:space="preserve"> shall ensure that they are familiar with the operation and use of any supplied equipment</w:t>
      </w:r>
      <w:r w:rsidR="00CE4F7F">
        <w:rPr>
          <w:rFonts w:ascii="Calibri" w:hAnsi="Calibri" w:cs="Calibri"/>
          <w:b w:val="0"/>
        </w:rPr>
        <w:t xml:space="preserve">. </w:t>
      </w:r>
    </w:p>
    <w:p w14:paraId="58DAFD65" w14:textId="37576024" w:rsidR="00F6434C" w:rsidRPr="005E4D07" w:rsidRDefault="00F6434C" w:rsidP="00F6434C">
      <w:pPr>
        <w:numPr>
          <w:ilvl w:val="0"/>
          <w:numId w:val="1"/>
        </w:numPr>
        <w:spacing w:before="120" w:after="120"/>
        <w:ind w:left="714" w:right="454" w:hanging="357"/>
        <w:jc w:val="both"/>
        <w:rPr>
          <w:rFonts w:ascii="Calibri" w:hAnsi="Calibri" w:cs="Calibri"/>
        </w:rPr>
      </w:pPr>
      <w:r w:rsidRPr="005E4D07">
        <w:rPr>
          <w:rFonts w:ascii="Calibri" w:hAnsi="Calibri" w:cs="Calibri"/>
        </w:rPr>
        <w:t xml:space="preserve">Any faults encountered must be reported immediately by telephoning </w:t>
      </w:r>
      <w:r w:rsidR="00CE4F7F">
        <w:rPr>
          <w:rFonts w:ascii="Calibri" w:hAnsi="Calibri" w:cs="Calibri"/>
        </w:rPr>
        <w:t>Colburn Community Support (0795</w:t>
      </w:r>
      <w:r w:rsidR="000E10BE">
        <w:rPr>
          <w:rFonts w:ascii="Calibri" w:hAnsi="Calibri" w:cs="Calibri"/>
        </w:rPr>
        <w:t>1 971739</w:t>
      </w:r>
      <w:r w:rsidR="00CE4F7F">
        <w:rPr>
          <w:rFonts w:ascii="Calibri" w:hAnsi="Calibri" w:cs="Calibri"/>
        </w:rPr>
        <w:t xml:space="preserve">). </w:t>
      </w:r>
    </w:p>
    <w:p w14:paraId="58DAFD68" w14:textId="48EB4AA9" w:rsidR="00F6434C" w:rsidRPr="005E4D07" w:rsidRDefault="00F6434C" w:rsidP="00F6434C">
      <w:pPr>
        <w:numPr>
          <w:ilvl w:val="0"/>
          <w:numId w:val="1"/>
        </w:numPr>
        <w:spacing w:before="120" w:after="120"/>
        <w:ind w:left="714" w:right="454" w:hanging="357"/>
        <w:jc w:val="both"/>
        <w:rPr>
          <w:rFonts w:ascii="Calibri" w:hAnsi="Calibri" w:cs="Calibri"/>
        </w:rPr>
      </w:pPr>
      <w:r w:rsidRPr="005E4D07">
        <w:rPr>
          <w:rFonts w:ascii="Calibri" w:hAnsi="Calibri" w:cs="Calibri"/>
        </w:rPr>
        <w:t xml:space="preserve">All equipment must be returned by the agreed </w:t>
      </w:r>
      <w:r w:rsidR="00287223" w:rsidRPr="005E4D07">
        <w:rPr>
          <w:rFonts w:ascii="Calibri" w:hAnsi="Calibri" w:cs="Calibri"/>
        </w:rPr>
        <w:t>date,</w:t>
      </w:r>
      <w:r w:rsidRPr="005E4D07">
        <w:rPr>
          <w:rFonts w:ascii="Calibri" w:hAnsi="Calibri" w:cs="Calibri"/>
        </w:rPr>
        <w:t xml:space="preserve"> </w:t>
      </w:r>
      <w:r w:rsidRPr="005E4D07">
        <w:rPr>
          <w:rFonts w:ascii="Calibri" w:hAnsi="Calibri" w:cs="Calibri"/>
          <w:u w:val="single"/>
        </w:rPr>
        <w:t>or</w:t>
      </w:r>
      <w:r w:rsidRPr="005E4D07">
        <w:rPr>
          <w:rFonts w:ascii="Calibri" w:hAnsi="Calibri" w:cs="Calibri"/>
        </w:rPr>
        <w:t xml:space="preserve"> an e</w:t>
      </w:r>
      <w:r w:rsidR="005D5637" w:rsidRPr="005E4D07">
        <w:rPr>
          <w:rFonts w:ascii="Calibri" w:hAnsi="Calibri" w:cs="Calibri"/>
        </w:rPr>
        <w:t>xtension of loan agreed with</w:t>
      </w:r>
      <w:r w:rsidRPr="005E4D07">
        <w:rPr>
          <w:rFonts w:ascii="Calibri" w:hAnsi="Calibri" w:cs="Calibri"/>
        </w:rPr>
        <w:t xml:space="preserve"> </w:t>
      </w:r>
      <w:r w:rsidR="00313308">
        <w:rPr>
          <w:rFonts w:ascii="Calibri" w:hAnsi="Calibri" w:cs="Calibri"/>
        </w:rPr>
        <w:t>Colburn Community Support.</w:t>
      </w:r>
    </w:p>
    <w:sectPr w:rsidR="00F6434C" w:rsidRPr="005E4D07" w:rsidSect="00FA6CB8">
      <w:headerReference w:type="default" r:id="rId9"/>
      <w:footerReference w:type="default" r:id="rId10"/>
      <w:pgSz w:w="11906" w:h="16838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DBE21" w14:textId="77777777" w:rsidR="007F11CD" w:rsidRDefault="007F11CD">
      <w:r>
        <w:separator/>
      </w:r>
    </w:p>
  </w:endnote>
  <w:endnote w:type="continuationSeparator" w:id="0">
    <w:p w14:paraId="1F3469E6" w14:textId="77777777" w:rsidR="007F11CD" w:rsidRDefault="007F11CD">
      <w:r>
        <w:continuationSeparator/>
      </w:r>
    </w:p>
  </w:endnote>
  <w:endnote w:type="continuationNotice" w:id="1">
    <w:p w14:paraId="0831E70F" w14:textId="77777777" w:rsidR="007F11CD" w:rsidRDefault="007F11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tile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CE 55 Roman">
    <w:altName w:val="Corbel"/>
    <w:charset w:val="00"/>
    <w:family w:val="auto"/>
    <w:pitch w:val="variable"/>
    <w:sig w:usb0="00000001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20ED" w14:textId="6BEBCE1B" w:rsidR="00137AA5" w:rsidRDefault="00E30E8F" w:rsidP="00490A9D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center"/>
      <w:textAlignment w:val="baseline"/>
      <w:rPr>
        <w:rFonts w:ascii="Helvetica CE 55 Roman" w:hAnsi="Helvetica CE 55 Roman"/>
        <w:color w:val="003300"/>
        <w:sz w:val="22"/>
        <w:szCs w:val="22"/>
      </w:rPr>
    </w:pPr>
    <w:r>
      <w:rPr>
        <w:rFonts w:ascii="Helvetica CE 55 Roman" w:hAnsi="Helvetica CE 55 Roman"/>
        <w:color w:val="003300"/>
        <w:sz w:val="22"/>
        <w:szCs w:val="22"/>
      </w:rPr>
      <w:t>Colburn Com</w:t>
    </w:r>
    <w:r w:rsidR="006D450D">
      <w:rPr>
        <w:rFonts w:ascii="Helvetica CE 55 Roman" w:hAnsi="Helvetica CE 55 Roman"/>
        <w:color w:val="003300"/>
        <w:sz w:val="22"/>
        <w:szCs w:val="22"/>
      </w:rPr>
      <w:t>munity Support</w:t>
    </w:r>
    <w:r w:rsidR="000C5027">
      <w:rPr>
        <w:rFonts w:ascii="Helvetica CE 55 Roman" w:hAnsi="Helvetica CE 55 Roman"/>
        <w:color w:val="003300"/>
        <w:sz w:val="22"/>
        <w:szCs w:val="22"/>
      </w:rPr>
      <w:t xml:space="preserve"> </w:t>
    </w:r>
    <w:r w:rsidR="00493021">
      <w:rPr>
        <w:rFonts w:ascii="Helvetica CE 55 Roman" w:hAnsi="Helvetica CE 55 Roman"/>
        <w:color w:val="003300"/>
        <w:sz w:val="22"/>
        <w:szCs w:val="22"/>
      </w:rPr>
      <w:t>079</w:t>
    </w:r>
    <w:r w:rsidR="009F633D">
      <w:rPr>
        <w:rFonts w:ascii="Helvetica CE 55 Roman" w:hAnsi="Helvetica CE 55 Roman"/>
        <w:color w:val="003300"/>
        <w:sz w:val="22"/>
        <w:szCs w:val="22"/>
      </w:rPr>
      <w:t>51 971739</w:t>
    </w:r>
  </w:p>
  <w:p w14:paraId="201B5052" w14:textId="77777777" w:rsidR="00B16A20" w:rsidRDefault="00000000" w:rsidP="00490A9D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center"/>
      <w:textAlignment w:val="baseline"/>
      <w:rPr>
        <w:rFonts w:ascii="Helvetica CE 55 Roman" w:hAnsi="Helvetica CE 55 Roman"/>
        <w:color w:val="003300"/>
        <w:sz w:val="22"/>
        <w:szCs w:val="22"/>
      </w:rPr>
    </w:pPr>
    <w:hyperlink r:id="rId1" w:history="1">
      <w:r w:rsidR="00B16A20" w:rsidRPr="001A456D">
        <w:rPr>
          <w:rStyle w:val="Hyperlink"/>
          <w:rFonts w:ascii="Helvetica CE 55 Roman" w:hAnsi="Helvetica CE 55 Roman"/>
          <w:sz w:val="22"/>
          <w:szCs w:val="22"/>
        </w:rPr>
        <w:t>help@colburncommunitysupport.org.uk</w:t>
      </w:r>
    </w:hyperlink>
    <w:r w:rsidR="004A20D2">
      <w:rPr>
        <w:rFonts w:ascii="Helvetica CE 55 Roman" w:hAnsi="Helvetica CE 55 Roman"/>
        <w:color w:val="003300"/>
        <w:sz w:val="22"/>
        <w:szCs w:val="22"/>
      </w:rPr>
      <w:t xml:space="preserve"> </w:t>
    </w:r>
  </w:p>
  <w:p w14:paraId="58DAFD7C" w14:textId="52E522C5" w:rsidR="00490A9D" w:rsidRDefault="00000000" w:rsidP="00490A9D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center"/>
      <w:textAlignment w:val="baseline"/>
      <w:rPr>
        <w:rFonts w:ascii="Helvetica CE 55 Roman" w:hAnsi="Helvetica CE 55 Roman"/>
        <w:color w:val="003300"/>
        <w:sz w:val="22"/>
        <w:szCs w:val="22"/>
      </w:rPr>
    </w:pPr>
    <w:hyperlink r:id="rId2" w:history="1">
      <w:r w:rsidR="009F633D" w:rsidRPr="001A456D">
        <w:rPr>
          <w:rStyle w:val="Hyperlink"/>
          <w:rFonts w:ascii="Helvetica CE 55 Roman" w:hAnsi="Helvetica CE 55 Roman"/>
          <w:sz w:val="22"/>
          <w:szCs w:val="22"/>
        </w:rPr>
        <w:t>www.colburncommunitysupport.org.uk</w:t>
      </w:r>
    </w:hyperlink>
    <w:r w:rsidR="0015496D">
      <w:rPr>
        <w:rFonts w:ascii="Helvetica CE 55 Roman" w:hAnsi="Helvetica CE 55 Roman"/>
        <w:color w:val="00330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50CD6" w14:textId="77777777" w:rsidR="007F11CD" w:rsidRDefault="007F11CD">
      <w:r>
        <w:separator/>
      </w:r>
    </w:p>
  </w:footnote>
  <w:footnote w:type="continuationSeparator" w:id="0">
    <w:p w14:paraId="1A6C1D4B" w14:textId="77777777" w:rsidR="007F11CD" w:rsidRDefault="007F11CD">
      <w:r>
        <w:continuationSeparator/>
      </w:r>
    </w:p>
  </w:footnote>
  <w:footnote w:type="continuationNotice" w:id="1">
    <w:p w14:paraId="337043C2" w14:textId="77777777" w:rsidR="007F11CD" w:rsidRDefault="007F11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AFD78" w14:textId="7159454A" w:rsidR="00490A9D" w:rsidRDefault="006A4D5A" w:rsidP="006A4D5A">
    <w:pPr>
      <w:pStyle w:val="Header"/>
      <w:jc w:val="center"/>
    </w:pPr>
    <w:r>
      <w:rPr>
        <w:noProof/>
      </w:rPr>
      <w:drawing>
        <wp:inline distT="0" distB="0" distL="0" distR="0" wp14:anchorId="08C42CBC" wp14:editId="33DFF8ED">
          <wp:extent cx="2154382" cy="94284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2877" cy="950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4288"/>
    <w:multiLevelType w:val="hybridMultilevel"/>
    <w:tmpl w:val="477236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D25A5"/>
    <w:multiLevelType w:val="hybridMultilevel"/>
    <w:tmpl w:val="D51E8B6E"/>
    <w:lvl w:ilvl="0" w:tplc="6438419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141188">
    <w:abstractNumId w:val="0"/>
  </w:num>
  <w:num w:numId="2" w16cid:durableId="814641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B21"/>
    <w:rsid w:val="000003BB"/>
    <w:rsid w:val="000041EA"/>
    <w:rsid w:val="00010DF2"/>
    <w:rsid w:val="000540DE"/>
    <w:rsid w:val="00070A86"/>
    <w:rsid w:val="00081703"/>
    <w:rsid w:val="000A01CD"/>
    <w:rsid w:val="000A50BA"/>
    <w:rsid w:val="000C5027"/>
    <w:rsid w:val="000E10BE"/>
    <w:rsid w:val="000F4687"/>
    <w:rsid w:val="000F69C2"/>
    <w:rsid w:val="00113EDA"/>
    <w:rsid w:val="00137219"/>
    <w:rsid w:val="00137AA5"/>
    <w:rsid w:val="0015285D"/>
    <w:rsid w:val="0015496D"/>
    <w:rsid w:val="0016483B"/>
    <w:rsid w:val="00165DDB"/>
    <w:rsid w:val="0019585C"/>
    <w:rsid w:val="001A67C5"/>
    <w:rsid w:val="001C3C5B"/>
    <w:rsid w:val="001E22D4"/>
    <w:rsid w:val="001E62F5"/>
    <w:rsid w:val="002127C1"/>
    <w:rsid w:val="00222328"/>
    <w:rsid w:val="002260EC"/>
    <w:rsid w:val="00227651"/>
    <w:rsid w:val="002368CC"/>
    <w:rsid w:val="00237A81"/>
    <w:rsid w:val="00241BEB"/>
    <w:rsid w:val="00271A88"/>
    <w:rsid w:val="00272361"/>
    <w:rsid w:val="00272384"/>
    <w:rsid w:val="00287223"/>
    <w:rsid w:val="002A3925"/>
    <w:rsid w:val="002B48BE"/>
    <w:rsid w:val="002D0E75"/>
    <w:rsid w:val="00304E5D"/>
    <w:rsid w:val="00313308"/>
    <w:rsid w:val="00315B50"/>
    <w:rsid w:val="00321280"/>
    <w:rsid w:val="0032162E"/>
    <w:rsid w:val="0034549C"/>
    <w:rsid w:val="00371F21"/>
    <w:rsid w:val="00373F5E"/>
    <w:rsid w:val="00385E31"/>
    <w:rsid w:val="003A3EA8"/>
    <w:rsid w:val="003C3E7A"/>
    <w:rsid w:val="003F1669"/>
    <w:rsid w:val="003F274D"/>
    <w:rsid w:val="00400EA5"/>
    <w:rsid w:val="00403349"/>
    <w:rsid w:val="004211D1"/>
    <w:rsid w:val="00426776"/>
    <w:rsid w:val="0043068B"/>
    <w:rsid w:val="004631FD"/>
    <w:rsid w:val="0046769C"/>
    <w:rsid w:val="00467B21"/>
    <w:rsid w:val="004736CF"/>
    <w:rsid w:val="00490A9D"/>
    <w:rsid w:val="00493021"/>
    <w:rsid w:val="004969AC"/>
    <w:rsid w:val="004A20D2"/>
    <w:rsid w:val="004C65E2"/>
    <w:rsid w:val="004D5DB4"/>
    <w:rsid w:val="004D70A9"/>
    <w:rsid w:val="004E543A"/>
    <w:rsid w:val="004F2179"/>
    <w:rsid w:val="00512F1E"/>
    <w:rsid w:val="0053662A"/>
    <w:rsid w:val="00537880"/>
    <w:rsid w:val="0054622E"/>
    <w:rsid w:val="00554F2B"/>
    <w:rsid w:val="005A20D3"/>
    <w:rsid w:val="005D5637"/>
    <w:rsid w:val="005E4D07"/>
    <w:rsid w:val="006057F0"/>
    <w:rsid w:val="00605ABC"/>
    <w:rsid w:val="0061555C"/>
    <w:rsid w:val="00616CAB"/>
    <w:rsid w:val="00620B96"/>
    <w:rsid w:val="00624AD6"/>
    <w:rsid w:val="00626E76"/>
    <w:rsid w:val="00630B02"/>
    <w:rsid w:val="00637C46"/>
    <w:rsid w:val="00663723"/>
    <w:rsid w:val="006669C3"/>
    <w:rsid w:val="00690029"/>
    <w:rsid w:val="006A2B0C"/>
    <w:rsid w:val="006A4D5A"/>
    <w:rsid w:val="006A607A"/>
    <w:rsid w:val="006C7D50"/>
    <w:rsid w:val="006D450D"/>
    <w:rsid w:val="006E1F6B"/>
    <w:rsid w:val="0073404E"/>
    <w:rsid w:val="0077581D"/>
    <w:rsid w:val="007800A3"/>
    <w:rsid w:val="00782F0E"/>
    <w:rsid w:val="007906FA"/>
    <w:rsid w:val="007A1EF5"/>
    <w:rsid w:val="007A291F"/>
    <w:rsid w:val="007C0AFD"/>
    <w:rsid w:val="007F11CD"/>
    <w:rsid w:val="007F3EDD"/>
    <w:rsid w:val="007F6442"/>
    <w:rsid w:val="00807CA9"/>
    <w:rsid w:val="00822685"/>
    <w:rsid w:val="008301CA"/>
    <w:rsid w:val="00843DFF"/>
    <w:rsid w:val="008933A2"/>
    <w:rsid w:val="008A62EB"/>
    <w:rsid w:val="008B4FEC"/>
    <w:rsid w:val="008B600B"/>
    <w:rsid w:val="00915F77"/>
    <w:rsid w:val="00921900"/>
    <w:rsid w:val="00956B38"/>
    <w:rsid w:val="009579CD"/>
    <w:rsid w:val="009618EB"/>
    <w:rsid w:val="0096271C"/>
    <w:rsid w:val="00962C73"/>
    <w:rsid w:val="00991BED"/>
    <w:rsid w:val="00991EC5"/>
    <w:rsid w:val="00994276"/>
    <w:rsid w:val="00997210"/>
    <w:rsid w:val="009B1F19"/>
    <w:rsid w:val="009C61CC"/>
    <w:rsid w:val="009D0D17"/>
    <w:rsid w:val="009D242E"/>
    <w:rsid w:val="009F633D"/>
    <w:rsid w:val="00A11434"/>
    <w:rsid w:val="00A142DF"/>
    <w:rsid w:val="00A16A18"/>
    <w:rsid w:val="00A176B6"/>
    <w:rsid w:val="00A210A2"/>
    <w:rsid w:val="00A40C01"/>
    <w:rsid w:val="00A41171"/>
    <w:rsid w:val="00A43EAB"/>
    <w:rsid w:val="00A65499"/>
    <w:rsid w:val="00A7443D"/>
    <w:rsid w:val="00A821CA"/>
    <w:rsid w:val="00A822E0"/>
    <w:rsid w:val="00A826C7"/>
    <w:rsid w:val="00AA65B2"/>
    <w:rsid w:val="00AB54A9"/>
    <w:rsid w:val="00AC460D"/>
    <w:rsid w:val="00AE6AC6"/>
    <w:rsid w:val="00AE6AEF"/>
    <w:rsid w:val="00AF7F7D"/>
    <w:rsid w:val="00B020A4"/>
    <w:rsid w:val="00B14E72"/>
    <w:rsid w:val="00B14EAE"/>
    <w:rsid w:val="00B16A20"/>
    <w:rsid w:val="00B31F90"/>
    <w:rsid w:val="00B54E5B"/>
    <w:rsid w:val="00B9774B"/>
    <w:rsid w:val="00BA7430"/>
    <w:rsid w:val="00BD0C53"/>
    <w:rsid w:val="00BD174D"/>
    <w:rsid w:val="00BD4DE1"/>
    <w:rsid w:val="00BE5541"/>
    <w:rsid w:val="00BF3AE4"/>
    <w:rsid w:val="00C025A5"/>
    <w:rsid w:val="00C33769"/>
    <w:rsid w:val="00C65ABF"/>
    <w:rsid w:val="00C75EFB"/>
    <w:rsid w:val="00C77E95"/>
    <w:rsid w:val="00C810BA"/>
    <w:rsid w:val="00C87B7D"/>
    <w:rsid w:val="00CA0DA7"/>
    <w:rsid w:val="00CC0910"/>
    <w:rsid w:val="00CD28EC"/>
    <w:rsid w:val="00CE4F7F"/>
    <w:rsid w:val="00D06979"/>
    <w:rsid w:val="00D06F8A"/>
    <w:rsid w:val="00D115BA"/>
    <w:rsid w:val="00D13878"/>
    <w:rsid w:val="00D17E01"/>
    <w:rsid w:val="00D33A23"/>
    <w:rsid w:val="00D353B6"/>
    <w:rsid w:val="00D643EC"/>
    <w:rsid w:val="00D95ABB"/>
    <w:rsid w:val="00DD42D5"/>
    <w:rsid w:val="00DE5251"/>
    <w:rsid w:val="00DE6EB1"/>
    <w:rsid w:val="00DF4C70"/>
    <w:rsid w:val="00E0722B"/>
    <w:rsid w:val="00E309A9"/>
    <w:rsid w:val="00E30E8F"/>
    <w:rsid w:val="00E514B5"/>
    <w:rsid w:val="00E52E16"/>
    <w:rsid w:val="00E80D2E"/>
    <w:rsid w:val="00EB18C6"/>
    <w:rsid w:val="00EB20F3"/>
    <w:rsid w:val="00EC0944"/>
    <w:rsid w:val="00EC3B0E"/>
    <w:rsid w:val="00F02698"/>
    <w:rsid w:val="00F6434C"/>
    <w:rsid w:val="00F95602"/>
    <w:rsid w:val="00FA158F"/>
    <w:rsid w:val="00FA6CB8"/>
    <w:rsid w:val="00FE5BD3"/>
    <w:rsid w:val="00FF2997"/>
    <w:rsid w:val="00FF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DAFD1E"/>
  <w15:chartTrackingRefBased/>
  <w15:docId w15:val="{B7444134-6E49-4D72-82EC-8F1BC6EF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7B21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67B21"/>
    <w:pPr>
      <w:keepNext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7B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67B2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67B2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E2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C0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0AFD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A176B6"/>
    <w:rPr>
      <w:rFonts w:ascii="Arial" w:hAnsi="Arial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490A9D"/>
    <w:rPr>
      <w:rFonts w:ascii="Arial" w:hAnsi="Arial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2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lburncommunitysupport.org.uk" TargetMode="External"/><Relationship Id="rId1" Type="http://schemas.openxmlformats.org/officeDocument/2006/relationships/hyperlink" Target="mailto:help@colburncommunitysupport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3CD56-27F5-4D92-843F-68281B8F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Links>
    <vt:vector size="12" baseType="variant">
      <vt:variant>
        <vt:i4>2097277</vt:i4>
      </vt:variant>
      <vt:variant>
        <vt:i4>3</vt:i4>
      </vt:variant>
      <vt:variant>
        <vt:i4>0</vt:i4>
      </vt:variant>
      <vt:variant>
        <vt:i4>5</vt:i4>
      </vt:variant>
      <vt:variant>
        <vt:lpwstr>http://www.jonascentre.org/</vt:lpwstr>
      </vt:variant>
      <vt:variant>
        <vt:lpwstr/>
      </vt:variant>
      <vt:variant>
        <vt:i4>1900587</vt:i4>
      </vt:variant>
      <vt:variant>
        <vt:i4>0</vt:i4>
      </vt:variant>
      <vt:variant>
        <vt:i4>0</vt:i4>
      </vt:variant>
      <vt:variant>
        <vt:i4>5</vt:i4>
      </vt:variant>
      <vt:variant>
        <vt:lpwstr>mailto:stay@jonascentre.org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Bromfield</dc:creator>
  <cp:keywords/>
  <cp:lastModifiedBy>Simon Eastwood</cp:lastModifiedBy>
  <cp:revision>6</cp:revision>
  <cp:lastPrinted>2013-09-30T21:42:00Z</cp:lastPrinted>
  <dcterms:created xsi:type="dcterms:W3CDTF">2022-07-28T11:29:00Z</dcterms:created>
  <dcterms:modified xsi:type="dcterms:W3CDTF">2022-07-28T11:34:00Z</dcterms:modified>
</cp:coreProperties>
</file>